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D20E54" w14:textId="77777777" w:rsidR="00CF2ED2" w:rsidRPr="00CF2ED2" w:rsidRDefault="00CF2ED2" w:rsidP="00CF2ED2">
      <w:pPr>
        <w:jc w:val="left"/>
        <w:textAlignment w:val="baseline"/>
        <w:outlineLvl w:val="2"/>
        <w:rPr>
          <w:rFonts w:ascii="orig_titillium_web_bold" w:eastAsia="Times New Roman" w:hAnsi="orig_titillium_web_bold" w:cs="Times New Roman"/>
          <w:b/>
          <w:bCs/>
          <w:kern w:val="0"/>
          <w:sz w:val="27"/>
          <w:szCs w:val="27"/>
          <w:lang w:eastAsia="it-IT"/>
          <w14:ligatures w14:val="none"/>
        </w:rPr>
      </w:pPr>
      <w:hyperlink r:id="rId4" w:tgtFrame="_blank" w:history="1">
        <w:r w:rsidRPr="00CF2ED2">
          <w:rPr>
            <w:rFonts w:ascii="orig_titillium_web_bold" w:eastAsia="Times New Roman" w:hAnsi="orig_titillium_web_bold" w:cs="Times New Roman"/>
            <w:b/>
            <w:bCs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it-IT"/>
            <w14:ligatures w14:val="none"/>
          </w:rPr>
          <w:t>1. AUTOVALUTAZIONE_ANTE_agg_gara__A_B_C_D_E_vers_2.9-</w:t>
        </w:r>
      </w:hyperlink>
      <w:r w:rsidRPr="00CF2ED2">
        <w:rPr>
          <w:rFonts w:ascii="orig_titillium_web_bold" w:eastAsia="Times New Roman" w:hAnsi="orig_titillium_web_bold" w:cs="Times New Roman"/>
          <w:b/>
          <w:bCs/>
          <w:kern w:val="0"/>
          <w:sz w:val="27"/>
          <w:szCs w:val="27"/>
          <w:lang w:eastAsia="it-IT"/>
          <w14:ligatures w14:val="none"/>
        </w:rPr>
        <w:t>​</w:t>
      </w:r>
    </w:p>
    <w:p w14:paraId="197C9BF0" w14:textId="77777777" w:rsidR="00CF2ED2" w:rsidRPr="00CF2ED2" w:rsidRDefault="00CF2ED2" w:rsidP="00CF2ED2">
      <w:pPr>
        <w:jc w:val="left"/>
        <w:textAlignment w:val="baseline"/>
        <w:outlineLvl w:val="2"/>
        <w:rPr>
          <w:rFonts w:ascii="orig_titillium_web_bold" w:eastAsia="Times New Roman" w:hAnsi="orig_titillium_web_bold" w:cs="Times New Roman"/>
          <w:b/>
          <w:bCs/>
          <w:kern w:val="0"/>
          <w:sz w:val="27"/>
          <w:szCs w:val="27"/>
          <w:lang w:eastAsia="it-IT"/>
          <w14:ligatures w14:val="none"/>
        </w:rPr>
      </w:pPr>
      <w:hyperlink r:id="rId5" w:tgtFrame="_blank" w:history="1">
        <w:r w:rsidRPr="00CF2ED2">
          <w:rPr>
            <w:rFonts w:ascii="orig_titillium_web_bold" w:eastAsia="Times New Roman" w:hAnsi="orig_titillium_web_bold" w:cs="Times New Roman"/>
            <w:b/>
            <w:bCs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it-IT"/>
            <w14:ligatures w14:val="none"/>
          </w:rPr>
          <w:t>2_AUTOVALUTAZIONE_POST_agg_gara__A_B_C_D_E_Q_vers_2.9</w:t>
        </w:r>
      </w:hyperlink>
      <w:r w:rsidRPr="00CF2ED2">
        <w:rPr>
          <w:rFonts w:ascii="orig_titillium_web_bold" w:eastAsia="Times New Roman" w:hAnsi="orig_titillium_web_bold" w:cs="Times New Roman"/>
          <w:b/>
          <w:bCs/>
          <w:kern w:val="0"/>
          <w:sz w:val="27"/>
          <w:szCs w:val="27"/>
          <w:lang w:eastAsia="it-IT"/>
          <w14:ligatures w14:val="none"/>
        </w:rPr>
        <w:t>​</w:t>
      </w:r>
    </w:p>
    <w:p w14:paraId="5C76FD7C" w14:textId="77777777" w:rsidR="00CF2ED2" w:rsidRPr="00CF2ED2" w:rsidRDefault="00CF2ED2" w:rsidP="00CF2ED2">
      <w:pPr>
        <w:jc w:val="left"/>
        <w:textAlignment w:val="baseline"/>
        <w:outlineLvl w:val="2"/>
        <w:rPr>
          <w:rFonts w:ascii="orig_titillium_web_bold" w:eastAsia="Times New Roman" w:hAnsi="orig_titillium_web_bold" w:cs="Times New Roman"/>
          <w:b/>
          <w:bCs/>
          <w:kern w:val="0"/>
          <w:sz w:val="27"/>
          <w:szCs w:val="27"/>
          <w:lang w:eastAsia="it-IT"/>
          <w14:ligatures w14:val="none"/>
        </w:rPr>
      </w:pPr>
      <w:hyperlink r:id="rId6" w:tgtFrame="_blank" w:history="1">
        <w:r w:rsidRPr="00CF2ED2">
          <w:rPr>
            <w:rFonts w:ascii="orig_titillium_web_bold" w:eastAsia="Times New Roman" w:hAnsi="orig_titillium_web_bold" w:cs="Times New Roman"/>
            <w:b/>
            <w:bCs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it-IT"/>
            <w14:ligatures w14:val="none"/>
          </w:rPr>
          <w:t>F_AUTOVALUTAZIONE_POST_AFFIDAMENTO-DIRETTO_2.9</w:t>
        </w:r>
      </w:hyperlink>
      <w:r w:rsidRPr="00CF2ED2">
        <w:rPr>
          <w:rFonts w:ascii="orig_titillium_web_bold" w:eastAsia="Times New Roman" w:hAnsi="orig_titillium_web_bold" w:cs="Times New Roman"/>
          <w:b/>
          <w:bCs/>
          <w:kern w:val="0"/>
          <w:sz w:val="27"/>
          <w:szCs w:val="27"/>
          <w:lang w:eastAsia="it-IT"/>
          <w14:ligatures w14:val="none"/>
        </w:rPr>
        <w:t>​</w:t>
      </w:r>
    </w:p>
    <w:p w14:paraId="5BE759D5" w14:textId="77777777" w:rsidR="00CF2ED2" w:rsidRPr="00CF2ED2" w:rsidRDefault="00CF2ED2" w:rsidP="00CF2ED2">
      <w:pPr>
        <w:jc w:val="left"/>
        <w:textAlignment w:val="baseline"/>
        <w:outlineLvl w:val="2"/>
        <w:rPr>
          <w:rFonts w:ascii="orig_titillium_web_bold" w:eastAsia="Times New Roman" w:hAnsi="orig_titillium_web_bold" w:cs="Times New Roman"/>
          <w:b/>
          <w:bCs/>
          <w:kern w:val="0"/>
          <w:sz w:val="27"/>
          <w:szCs w:val="27"/>
          <w:lang w:eastAsia="it-IT"/>
          <w14:ligatures w14:val="none"/>
        </w:rPr>
      </w:pPr>
      <w:hyperlink r:id="rId7" w:tgtFrame="_blank" w:history="1">
        <w:r w:rsidRPr="00CF2ED2">
          <w:rPr>
            <w:rFonts w:ascii="orig_titillium_web_bold" w:eastAsia="Times New Roman" w:hAnsi="orig_titillium_web_bold" w:cs="Times New Roman"/>
            <w:b/>
            <w:bCs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it-IT"/>
            <w14:ligatures w14:val="none"/>
          </w:rPr>
          <w:t>F_bis_AUTOVALUTAZIONE_LAVORI-E-SERVIZI-FORESTALI_TERRITORIO_AMBIENTE_2.9</w:t>
        </w:r>
      </w:hyperlink>
      <w:r w:rsidRPr="00CF2ED2">
        <w:rPr>
          <w:rFonts w:ascii="orig_titillium_web_bold" w:eastAsia="Times New Roman" w:hAnsi="orig_titillium_web_bold" w:cs="Times New Roman"/>
          <w:b/>
          <w:bCs/>
          <w:kern w:val="0"/>
          <w:sz w:val="27"/>
          <w:szCs w:val="27"/>
          <w:lang w:eastAsia="it-IT"/>
          <w14:ligatures w14:val="none"/>
        </w:rPr>
        <w:t>​</w:t>
      </w:r>
    </w:p>
    <w:p w14:paraId="556E2DC6" w14:textId="77777777" w:rsidR="00CF2ED2" w:rsidRPr="00CF2ED2" w:rsidRDefault="00CF2ED2" w:rsidP="00CF2ED2">
      <w:pPr>
        <w:jc w:val="left"/>
        <w:textAlignment w:val="baseline"/>
        <w:outlineLvl w:val="2"/>
        <w:rPr>
          <w:rFonts w:ascii="orig_titillium_web_bold" w:eastAsia="Times New Roman" w:hAnsi="orig_titillium_web_bold" w:cs="Times New Roman"/>
          <w:b/>
          <w:bCs/>
          <w:kern w:val="0"/>
          <w:sz w:val="27"/>
          <w:szCs w:val="27"/>
          <w:lang w:eastAsia="it-IT"/>
          <w14:ligatures w14:val="none"/>
        </w:rPr>
      </w:pPr>
      <w:hyperlink r:id="rId8" w:tgtFrame="_blank" w:history="1">
        <w:r w:rsidRPr="00CF2ED2">
          <w:rPr>
            <w:rFonts w:ascii="orig_titillium_web_bold" w:eastAsia="Times New Roman" w:hAnsi="orig_titillium_web_bold" w:cs="Times New Roman"/>
            <w:b/>
            <w:bCs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it-IT"/>
            <w14:ligatures w14:val="none"/>
          </w:rPr>
          <w:t>G_AUTOVALUTAZIONE_POST_PROC.-COMPETITVA-_2.9</w:t>
        </w:r>
      </w:hyperlink>
      <w:r w:rsidRPr="00CF2ED2">
        <w:rPr>
          <w:rFonts w:ascii="orig_titillium_web_bold" w:eastAsia="Times New Roman" w:hAnsi="orig_titillium_web_bold" w:cs="Times New Roman"/>
          <w:b/>
          <w:bCs/>
          <w:kern w:val="0"/>
          <w:sz w:val="27"/>
          <w:szCs w:val="27"/>
          <w:lang w:eastAsia="it-IT"/>
          <w14:ligatures w14:val="none"/>
        </w:rPr>
        <w:t>​</w:t>
      </w:r>
    </w:p>
    <w:p w14:paraId="7EDEE642" w14:textId="77777777" w:rsidR="00CF2ED2" w:rsidRPr="00CF2ED2" w:rsidRDefault="00CF2ED2" w:rsidP="00CF2ED2">
      <w:pPr>
        <w:jc w:val="left"/>
        <w:textAlignment w:val="baseline"/>
        <w:outlineLvl w:val="2"/>
        <w:rPr>
          <w:rFonts w:ascii="orig_titillium_web_bold" w:eastAsia="Times New Roman" w:hAnsi="orig_titillium_web_bold" w:cs="Times New Roman"/>
          <w:b/>
          <w:bCs/>
          <w:kern w:val="0"/>
          <w:sz w:val="27"/>
          <w:szCs w:val="27"/>
          <w:lang w:eastAsia="it-IT"/>
          <w14:ligatures w14:val="none"/>
        </w:rPr>
      </w:pPr>
      <w:hyperlink r:id="rId9" w:tgtFrame="_blank" w:history="1">
        <w:r w:rsidRPr="00CF2ED2">
          <w:rPr>
            <w:rFonts w:ascii="orig_titillium_web_bold" w:eastAsia="Times New Roman" w:hAnsi="orig_titillium_web_bold" w:cs="Times New Roman"/>
            <w:b/>
            <w:bCs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it-IT"/>
            <w14:ligatures w14:val="none"/>
          </w:rPr>
          <w:t>H_AUTOVALUTAZIONE_POST_PROC_NEGOZIATA_2.9</w:t>
        </w:r>
      </w:hyperlink>
      <w:r w:rsidRPr="00CF2ED2">
        <w:rPr>
          <w:rFonts w:ascii="orig_titillium_web_bold" w:eastAsia="Times New Roman" w:hAnsi="orig_titillium_web_bold" w:cs="Times New Roman"/>
          <w:b/>
          <w:bCs/>
          <w:kern w:val="0"/>
          <w:sz w:val="27"/>
          <w:szCs w:val="27"/>
          <w:lang w:eastAsia="it-IT"/>
          <w14:ligatures w14:val="none"/>
        </w:rPr>
        <w:t>​</w:t>
      </w:r>
    </w:p>
    <w:p w14:paraId="4834704E" w14:textId="77777777" w:rsidR="00CF2ED2" w:rsidRPr="00CF2ED2" w:rsidRDefault="00CF2ED2" w:rsidP="00CF2ED2">
      <w:pPr>
        <w:jc w:val="left"/>
        <w:textAlignment w:val="baseline"/>
        <w:outlineLvl w:val="2"/>
        <w:rPr>
          <w:rFonts w:ascii="orig_titillium_web_bold" w:eastAsia="Times New Roman" w:hAnsi="orig_titillium_web_bold" w:cs="Times New Roman"/>
          <w:b/>
          <w:bCs/>
          <w:kern w:val="0"/>
          <w:sz w:val="27"/>
          <w:szCs w:val="27"/>
          <w:lang w:eastAsia="it-IT"/>
          <w14:ligatures w14:val="none"/>
        </w:rPr>
      </w:pPr>
      <w:hyperlink r:id="rId10" w:tgtFrame="_blank" w:history="1">
        <w:r w:rsidRPr="00CF2ED2">
          <w:rPr>
            <w:rFonts w:ascii="orig_titillium_web_bold" w:eastAsia="Times New Roman" w:hAnsi="orig_titillium_web_bold" w:cs="Times New Roman"/>
            <w:b/>
            <w:bCs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it-IT"/>
            <w14:ligatures w14:val="none"/>
          </w:rPr>
          <w:t>I_AUTOVALUTAZIONE_POST_PROC.-RISTRETTA_2.9</w:t>
        </w:r>
      </w:hyperlink>
      <w:r w:rsidRPr="00CF2ED2">
        <w:rPr>
          <w:rFonts w:ascii="orig_titillium_web_bold" w:eastAsia="Times New Roman" w:hAnsi="orig_titillium_web_bold" w:cs="Times New Roman"/>
          <w:b/>
          <w:bCs/>
          <w:kern w:val="0"/>
          <w:sz w:val="27"/>
          <w:szCs w:val="27"/>
          <w:lang w:eastAsia="it-IT"/>
          <w14:ligatures w14:val="none"/>
        </w:rPr>
        <w:t>​</w:t>
      </w:r>
    </w:p>
    <w:p w14:paraId="1EC543C5" w14:textId="77777777" w:rsidR="00CF2ED2" w:rsidRPr="00CF2ED2" w:rsidRDefault="00CF2ED2" w:rsidP="00CF2ED2">
      <w:pPr>
        <w:jc w:val="left"/>
        <w:textAlignment w:val="baseline"/>
        <w:outlineLvl w:val="2"/>
        <w:rPr>
          <w:rFonts w:ascii="orig_titillium_web_bold" w:eastAsia="Times New Roman" w:hAnsi="orig_titillium_web_bold" w:cs="Times New Roman"/>
          <w:b/>
          <w:bCs/>
          <w:kern w:val="0"/>
          <w:sz w:val="27"/>
          <w:szCs w:val="27"/>
          <w:lang w:eastAsia="it-IT"/>
          <w14:ligatures w14:val="none"/>
        </w:rPr>
      </w:pPr>
      <w:hyperlink r:id="rId11" w:tgtFrame="_blank" w:history="1">
        <w:r w:rsidRPr="00CF2ED2">
          <w:rPr>
            <w:rFonts w:ascii="orig_titillium_web_bold" w:eastAsia="Times New Roman" w:hAnsi="orig_titillium_web_bold" w:cs="Times New Roman"/>
            <w:b/>
            <w:bCs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it-IT"/>
            <w14:ligatures w14:val="none"/>
          </w:rPr>
          <w:t>L_AUTOVALUTAZIONE_POST_PROCEDURA-APERTA_2.9</w:t>
        </w:r>
      </w:hyperlink>
      <w:r w:rsidRPr="00CF2ED2">
        <w:rPr>
          <w:rFonts w:ascii="orig_titillium_web_bold" w:eastAsia="Times New Roman" w:hAnsi="orig_titillium_web_bold" w:cs="Times New Roman"/>
          <w:b/>
          <w:bCs/>
          <w:kern w:val="0"/>
          <w:sz w:val="27"/>
          <w:szCs w:val="27"/>
          <w:lang w:eastAsia="it-IT"/>
          <w14:ligatures w14:val="none"/>
        </w:rPr>
        <w:t>​</w:t>
      </w:r>
    </w:p>
    <w:p w14:paraId="10C59178" w14:textId="77777777" w:rsidR="00CF2ED2" w:rsidRPr="00CF2ED2" w:rsidRDefault="00CF2ED2" w:rsidP="00CF2ED2">
      <w:pPr>
        <w:jc w:val="left"/>
        <w:textAlignment w:val="baseline"/>
        <w:outlineLvl w:val="2"/>
        <w:rPr>
          <w:rFonts w:ascii="orig_titillium_web_bold" w:eastAsia="Times New Roman" w:hAnsi="orig_titillium_web_bold" w:cs="Times New Roman"/>
          <w:b/>
          <w:bCs/>
          <w:kern w:val="0"/>
          <w:sz w:val="27"/>
          <w:szCs w:val="27"/>
          <w:lang w:eastAsia="it-IT"/>
          <w14:ligatures w14:val="none"/>
        </w:rPr>
      </w:pPr>
      <w:hyperlink r:id="rId12" w:tgtFrame="_blank" w:history="1">
        <w:r w:rsidRPr="00CF2ED2">
          <w:rPr>
            <w:rFonts w:ascii="orig_titillium_web_bold" w:eastAsia="Times New Roman" w:hAnsi="orig_titillium_web_bold" w:cs="Times New Roman"/>
            <w:b/>
            <w:bCs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it-IT"/>
            <w14:ligatures w14:val="none"/>
          </w:rPr>
          <w:t>M_AUTOVALUTAZIONE_POST_SERVIZI-ARCH_2.9</w:t>
        </w:r>
      </w:hyperlink>
      <w:r w:rsidRPr="00CF2ED2">
        <w:rPr>
          <w:rFonts w:ascii="orig_titillium_web_bold" w:eastAsia="Times New Roman" w:hAnsi="orig_titillium_web_bold" w:cs="Times New Roman"/>
          <w:b/>
          <w:bCs/>
          <w:kern w:val="0"/>
          <w:sz w:val="27"/>
          <w:szCs w:val="27"/>
          <w:lang w:eastAsia="it-IT"/>
          <w14:ligatures w14:val="none"/>
        </w:rPr>
        <w:t>​</w:t>
      </w:r>
    </w:p>
    <w:p w14:paraId="066A6537" w14:textId="77777777" w:rsidR="00CF2ED2" w:rsidRPr="00CF2ED2" w:rsidRDefault="00CF2ED2" w:rsidP="00CF2ED2">
      <w:pPr>
        <w:jc w:val="left"/>
        <w:textAlignment w:val="baseline"/>
        <w:outlineLvl w:val="2"/>
        <w:rPr>
          <w:rFonts w:ascii="orig_titillium_web_bold" w:eastAsia="Times New Roman" w:hAnsi="orig_titillium_web_bold" w:cs="Times New Roman"/>
          <w:b/>
          <w:bCs/>
          <w:kern w:val="0"/>
          <w:sz w:val="27"/>
          <w:szCs w:val="27"/>
          <w:lang w:eastAsia="it-IT"/>
          <w14:ligatures w14:val="none"/>
        </w:rPr>
      </w:pPr>
      <w:hyperlink r:id="rId13" w:tgtFrame="_blank" w:history="1">
        <w:r w:rsidRPr="00CF2ED2">
          <w:rPr>
            <w:rFonts w:ascii="orig_titillium_web_bold" w:eastAsia="Times New Roman" w:hAnsi="orig_titillium_web_bold" w:cs="Times New Roman"/>
            <w:b/>
            <w:bCs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it-IT"/>
            <w14:ligatures w14:val="none"/>
          </w:rPr>
          <w:t>N_AUTOVALUTAZIONE_POST_AFF-IN-HOUSE_2.9</w:t>
        </w:r>
      </w:hyperlink>
      <w:r w:rsidRPr="00CF2ED2">
        <w:rPr>
          <w:rFonts w:ascii="orig_titillium_web_bold" w:eastAsia="Times New Roman" w:hAnsi="orig_titillium_web_bold" w:cs="Times New Roman"/>
          <w:b/>
          <w:bCs/>
          <w:kern w:val="0"/>
          <w:sz w:val="27"/>
          <w:szCs w:val="27"/>
          <w:lang w:eastAsia="it-IT"/>
          <w14:ligatures w14:val="none"/>
        </w:rPr>
        <w:t>​</w:t>
      </w:r>
    </w:p>
    <w:p w14:paraId="3AB9A06F" w14:textId="77777777" w:rsidR="00CF2ED2" w:rsidRPr="00CF2ED2" w:rsidRDefault="00CF2ED2" w:rsidP="00CF2ED2">
      <w:pPr>
        <w:jc w:val="left"/>
        <w:textAlignment w:val="baseline"/>
        <w:outlineLvl w:val="2"/>
        <w:rPr>
          <w:rFonts w:ascii="orig_titillium_web_bold" w:eastAsia="Times New Roman" w:hAnsi="orig_titillium_web_bold" w:cs="Times New Roman"/>
          <w:b/>
          <w:bCs/>
          <w:kern w:val="0"/>
          <w:sz w:val="27"/>
          <w:szCs w:val="27"/>
          <w:lang w:eastAsia="it-IT"/>
          <w14:ligatures w14:val="none"/>
        </w:rPr>
      </w:pPr>
      <w:hyperlink r:id="rId14" w:tgtFrame="_blank" w:history="1">
        <w:r w:rsidRPr="00CF2ED2">
          <w:rPr>
            <w:rFonts w:ascii="orig_titillium_web_bold" w:eastAsia="Times New Roman" w:hAnsi="orig_titillium_web_bold" w:cs="Times New Roman"/>
            <w:b/>
            <w:bCs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it-IT"/>
            <w14:ligatures w14:val="none"/>
          </w:rPr>
          <w:t>O_AUTOVALUTAZIONE_POST_AFF_AMM.-DIRETTA_2.9</w:t>
        </w:r>
      </w:hyperlink>
      <w:r w:rsidRPr="00CF2ED2">
        <w:rPr>
          <w:rFonts w:ascii="orig_titillium_web_bold" w:eastAsia="Times New Roman" w:hAnsi="orig_titillium_web_bold" w:cs="Times New Roman"/>
          <w:b/>
          <w:bCs/>
          <w:kern w:val="0"/>
          <w:sz w:val="27"/>
          <w:szCs w:val="27"/>
          <w:lang w:eastAsia="it-IT"/>
          <w14:ligatures w14:val="none"/>
        </w:rPr>
        <w:t>​</w:t>
      </w:r>
    </w:p>
    <w:p w14:paraId="7E4C97AA" w14:textId="77777777" w:rsidR="00CF2ED2" w:rsidRPr="00CF2ED2" w:rsidRDefault="00CF2ED2" w:rsidP="00CF2ED2">
      <w:pPr>
        <w:jc w:val="left"/>
        <w:textAlignment w:val="baseline"/>
        <w:outlineLvl w:val="2"/>
        <w:rPr>
          <w:rFonts w:ascii="orig_titillium_web_bold" w:eastAsia="Times New Roman" w:hAnsi="orig_titillium_web_bold" w:cs="Times New Roman"/>
          <w:b/>
          <w:bCs/>
          <w:kern w:val="0"/>
          <w:sz w:val="27"/>
          <w:szCs w:val="27"/>
          <w:lang w:eastAsia="it-IT"/>
          <w14:ligatures w14:val="none"/>
        </w:rPr>
      </w:pPr>
      <w:hyperlink r:id="rId15" w:tgtFrame="_blank" w:history="1">
        <w:r w:rsidRPr="00CF2ED2">
          <w:rPr>
            <w:rFonts w:ascii="orig_titillium_web_bold" w:eastAsia="Times New Roman" w:hAnsi="orig_titillium_web_bold" w:cs="Times New Roman"/>
            <w:b/>
            <w:bCs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it-IT"/>
            <w14:ligatures w14:val="none"/>
          </w:rPr>
          <w:t>P_AUTOVALUTAZIONE_POST_ACCORDI-COLLAB-ENTI_2.9</w:t>
        </w:r>
      </w:hyperlink>
      <w:r w:rsidRPr="00CF2ED2">
        <w:rPr>
          <w:rFonts w:ascii="orig_titillium_web_bold" w:eastAsia="Times New Roman" w:hAnsi="orig_titillium_web_bold" w:cs="Times New Roman"/>
          <w:b/>
          <w:bCs/>
          <w:kern w:val="0"/>
          <w:sz w:val="27"/>
          <w:szCs w:val="27"/>
          <w:lang w:eastAsia="it-IT"/>
          <w14:ligatures w14:val="none"/>
        </w:rPr>
        <w:t>​</w:t>
      </w:r>
    </w:p>
    <w:p w14:paraId="5B6350B0" w14:textId="77777777" w:rsidR="00CF2ED2" w:rsidRPr="00CF2ED2" w:rsidRDefault="00CF2ED2" w:rsidP="00CF2ED2">
      <w:pPr>
        <w:jc w:val="left"/>
        <w:textAlignment w:val="baseline"/>
        <w:outlineLvl w:val="2"/>
        <w:rPr>
          <w:rFonts w:ascii="orig_titillium_web_bold" w:eastAsia="Times New Roman" w:hAnsi="orig_titillium_web_bold" w:cs="Times New Roman"/>
          <w:b/>
          <w:bCs/>
          <w:kern w:val="0"/>
          <w:sz w:val="27"/>
          <w:szCs w:val="27"/>
          <w:lang w:eastAsia="it-IT"/>
          <w14:ligatures w14:val="none"/>
        </w:rPr>
      </w:pPr>
      <w:hyperlink r:id="rId16" w:tgtFrame="_blank" w:history="1">
        <w:r w:rsidRPr="00CF2ED2">
          <w:rPr>
            <w:rFonts w:ascii="orig_titillium_web_bold" w:eastAsia="Times New Roman" w:hAnsi="orig_titillium_web_bold" w:cs="Times New Roman"/>
            <w:b/>
            <w:bCs/>
            <w:color w:val="0000FF"/>
            <w:kern w:val="0"/>
            <w:sz w:val="27"/>
            <w:szCs w:val="27"/>
            <w:u w:val="single"/>
            <w:bdr w:val="none" w:sz="0" w:space="0" w:color="auto" w:frame="1"/>
            <w:lang w:eastAsia="it-IT"/>
            <w14:ligatures w14:val="none"/>
          </w:rPr>
          <w:t>R_AUTOVALUTAZIONE_MEPA_2.9</w:t>
        </w:r>
      </w:hyperlink>
    </w:p>
    <w:p w14:paraId="15203B81" w14:textId="77777777" w:rsidR="00742B9C" w:rsidRDefault="00742B9C"/>
    <w:sectPr w:rsidR="00742B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rig_titillium_web_bol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0E"/>
    <w:rsid w:val="00742B9C"/>
    <w:rsid w:val="0097210E"/>
    <w:rsid w:val="00C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6694B-4960-4389-9388-6E39D16B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13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llucaniainteriore.com/_files/ugd/ba7b9a_328bf9f3e7244632aedf644c4073871a.doc?dn=G_AUTOVALUTAZIONE_POST_PROC.-COMPETITVA-_2.9.doc" TargetMode="External"/><Relationship Id="rId13" Type="http://schemas.openxmlformats.org/officeDocument/2006/relationships/hyperlink" Target="https://www.gallucaniainteriore.com/_files/ugd/ba7b9a_8335cf7732084b7b9af02308f3aadc65.doc?dn=N_AUTOVALUTAZIONE_POST_AFF-IN-HOUSE_2.9.do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gallucaniainteriore.com/_files/ugd/ba7b9a_79f71494d4a744b0bfbb478ad27da61b.doc?dn=F_bis_AUTOVALUTAZIONE_LAVORI-E-SERVIZI-FORESTALI_TERRITORIO_AMBIENTE_2.9.doc" TargetMode="External"/><Relationship Id="rId12" Type="http://schemas.openxmlformats.org/officeDocument/2006/relationships/hyperlink" Target="https://www.gallucaniainteriore.com/_files/ugd/ba7b9a_f00ae2d26b204bd0a9dc0bc3ae1618a2.doc?dn=M_AUTOVALUTAZIONE_POST_SERVIZI-ARCH_2.9.do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gallucaniainteriore.com/_files/ugd/ba7b9a_f4dab8b70aef4771ba08c4adafc5768d.docx?dn=R_AUTOVALUTAZIONE_MEPA_2.9.doc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allucaniainteriore.com/_files/ugd/ba7b9a_db290786193546cda19456db1f812032.doc?dn=F_AUTOVALUTAZIONE_POST_AFFIDAMENTO-DIRETTO_2.9.doc" TargetMode="External"/><Relationship Id="rId11" Type="http://schemas.openxmlformats.org/officeDocument/2006/relationships/hyperlink" Target="https://www.gallucaniainteriore.com/_files/ugd/ba7b9a_0946811bb68b464faa34620f9d4a51c6.doc?dn=L_AUTOVALUTAZIONE_POST_PROCEDURA-APERTA_2.9.doc" TargetMode="External"/><Relationship Id="rId5" Type="http://schemas.openxmlformats.org/officeDocument/2006/relationships/hyperlink" Target="https://www.gallucaniainteriore.com/_files/ugd/ba7b9a_0118bf15321047d0941b7b31a03c2050.doc?dn=2_AUTOVALUTAZIONE_POST_agg_gara__A_B_C_D_E_Q_vers_2.9.doc" TargetMode="External"/><Relationship Id="rId15" Type="http://schemas.openxmlformats.org/officeDocument/2006/relationships/hyperlink" Target="https://www.gallucaniainteriore.com/_files/ugd/ba7b9a_2ad7bf8b92c14b93855d32dbf5947986.doc?dn=P_AUTOVALUTAZIONE_POST_ACCORDI-COLLAB-ENTI_2.9.doc" TargetMode="External"/><Relationship Id="rId10" Type="http://schemas.openxmlformats.org/officeDocument/2006/relationships/hyperlink" Target="https://www.gallucaniainteriore.com/_files/ugd/ba7b9a_9cd37e39f80a402bb8d9f1e233c93182.doc?dn=I_AUTOVALUTAZIONE_POST_PROC.-RISTRETTA_2.9.doc" TargetMode="External"/><Relationship Id="rId4" Type="http://schemas.openxmlformats.org/officeDocument/2006/relationships/hyperlink" Target="https://www.gallucaniainteriore.com/_files/ugd/ba7b9a_ac7fa1d5d3ce4da699bc140cbb45e133.doc?dn=1_AUTOVALUTAZIONE_ANTE_agg_gara__A_B_C_D_E_vers_2.9-%20(1).doc" TargetMode="External"/><Relationship Id="rId9" Type="http://schemas.openxmlformats.org/officeDocument/2006/relationships/hyperlink" Target="https://www.gallucaniainteriore.com/_files/ugd/ba7b9a_e40bed0d138e4292b42c3b0eabd262e8.doc?dn=H_AUTOVALUTAZIONE_POST_PROC_NEGOZIATA_2.9.doc" TargetMode="External"/><Relationship Id="rId14" Type="http://schemas.openxmlformats.org/officeDocument/2006/relationships/hyperlink" Target="https://www.gallucaniainteriore.com/_files/ugd/ba7b9a_a3872d178abd456db81a66b802b80fa6.doc?dn=O_AUTOVALUTAZIONE_POST_AFF_AMM.-DIRETTA_2.9.do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di lorenzo</dc:creator>
  <cp:keywords/>
  <dc:description/>
  <cp:lastModifiedBy>ennio di lorenzo</cp:lastModifiedBy>
  <cp:revision>2</cp:revision>
  <dcterms:created xsi:type="dcterms:W3CDTF">2025-01-31T09:59:00Z</dcterms:created>
  <dcterms:modified xsi:type="dcterms:W3CDTF">2025-01-31T09:59:00Z</dcterms:modified>
</cp:coreProperties>
</file>